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80734A" w:rsidRPr="000505D9" w:rsidTr="00884180">
        <w:tc>
          <w:tcPr>
            <w:tcW w:w="5495" w:type="dxa"/>
          </w:tcPr>
          <w:p w:rsidR="0080734A" w:rsidRPr="000505D9" w:rsidRDefault="0080734A" w:rsidP="00884180">
            <w:pPr>
              <w:spacing w:before="120" w:after="240"/>
              <w:jc w:val="center"/>
              <w:rPr>
                <w:b/>
                <w:bCs/>
              </w:rPr>
            </w:pPr>
            <w:r w:rsidRPr="000505D9">
              <w:rPr>
                <w:b/>
                <w:bCs/>
              </w:rPr>
              <w:t>АДМИНИСТРАЦИЯ</w:t>
            </w:r>
          </w:p>
          <w:p w:rsidR="0080734A" w:rsidRDefault="0080734A" w:rsidP="00884180">
            <w:pPr>
              <w:spacing w:before="120" w:after="240"/>
              <w:jc w:val="center"/>
              <w:rPr>
                <w:b/>
                <w:bCs/>
              </w:rPr>
            </w:pPr>
            <w:r w:rsidRPr="000505D9">
              <w:rPr>
                <w:b/>
                <w:bCs/>
              </w:rPr>
              <w:t>МУНИЦИПАЛЬНОГО ОБРАЗОВАНИЯ</w:t>
            </w:r>
          </w:p>
          <w:p w:rsidR="006D579A" w:rsidRPr="000505D9" w:rsidRDefault="006D579A" w:rsidP="00884180">
            <w:pPr>
              <w:spacing w:before="120"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СРЕДНЕУРАНСКИЙ СЕЛЬСОВЕТ</w:t>
            </w:r>
          </w:p>
          <w:p w:rsidR="0080734A" w:rsidRPr="000505D9" w:rsidRDefault="0080734A" w:rsidP="00884180">
            <w:pPr>
              <w:spacing w:before="120" w:after="240"/>
              <w:jc w:val="center"/>
              <w:rPr>
                <w:b/>
                <w:bCs/>
              </w:rPr>
            </w:pPr>
            <w:r w:rsidRPr="000505D9">
              <w:rPr>
                <w:b/>
                <w:bCs/>
              </w:rPr>
              <w:t>НОВОСЕРГИЕВСКИЙ  РАЙОН</w:t>
            </w:r>
          </w:p>
          <w:p w:rsidR="0080734A" w:rsidRPr="000505D9" w:rsidRDefault="0080734A" w:rsidP="00884180">
            <w:pPr>
              <w:spacing w:before="120" w:after="240"/>
              <w:jc w:val="center"/>
            </w:pPr>
            <w:r w:rsidRPr="000505D9">
              <w:rPr>
                <w:b/>
                <w:bCs/>
              </w:rPr>
              <w:t>ОРЕНБУРГСКОЙ ОБЛАСТИ</w:t>
            </w:r>
          </w:p>
          <w:p w:rsidR="0080734A" w:rsidRPr="000505D9" w:rsidRDefault="0080734A" w:rsidP="00884180">
            <w:pPr>
              <w:tabs>
                <w:tab w:val="left" w:pos="2178"/>
              </w:tabs>
              <w:spacing w:before="120"/>
              <w:jc w:val="center"/>
            </w:pPr>
          </w:p>
          <w:p w:rsidR="0080734A" w:rsidRPr="00B779DB" w:rsidRDefault="0080734A" w:rsidP="00884180">
            <w:pPr>
              <w:pStyle w:val="3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B779DB">
              <w:rPr>
                <w:rFonts w:ascii="Times New Roman" w:hAnsi="Times New Roman"/>
                <w:sz w:val="24"/>
                <w:lang w:val="ru-RU" w:eastAsia="ru-RU"/>
              </w:rPr>
              <w:t>ПОСТАНОВЛЕНИЕ</w:t>
            </w:r>
          </w:p>
          <w:p w:rsidR="0080734A" w:rsidRPr="000505D9" w:rsidRDefault="0080734A" w:rsidP="00884180">
            <w:pPr>
              <w:jc w:val="center"/>
            </w:pPr>
          </w:p>
          <w:p w:rsidR="0080734A" w:rsidRPr="00DE0EF7" w:rsidRDefault="00F62777" w:rsidP="0088418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17</w:t>
            </w:r>
            <w:r w:rsidR="008E363C">
              <w:rPr>
                <w:u w:val="single"/>
              </w:rPr>
              <w:t>.01.201</w:t>
            </w:r>
            <w:r>
              <w:rPr>
                <w:u w:val="single"/>
              </w:rPr>
              <w:t>9</w:t>
            </w:r>
            <w:r w:rsidR="00DE0EF7">
              <w:rPr>
                <w:u w:val="single"/>
              </w:rPr>
              <w:t xml:space="preserve"> г. </w:t>
            </w:r>
            <w:r w:rsidR="0080734A" w:rsidRPr="000505D9">
              <w:t>№</w:t>
            </w:r>
            <w:r w:rsidR="008E363C">
              <w:rPr>
                <w:u w:val="single"/>
              </w:rPr>
              <w:t xml:space="preserve"> </w:t>
            </w:r>
            <w:r>
              <w:rPr>
                <w:u w:val="single"/>
              </w:rPr>
              <w:t>4</w:t>
            </w:r>
            <w:r w:rsidR="00C514AA">
              <w:rPr>
                <w:u w:val="single"/>
              </w:rPr>
              <w:t xml:space="preserve"> - </w:t>
            </w:r>
            <w:proofErr w:type="gramStart"/>
            <w:r>
              <w:rPr>
                <w:u w:val="single"/>
              </w:rPr>
              <w:t>п</w:t>
            </w:r>
            <w:proofErr w:type="gramEnd"/>
            <w:r w:rsidR="00DE0EF7">
              <w:rPr>
                <w:u w:val="single"/>
              </w:rPr>
              <w:t xml:space="preserve"> </w:t>
            </w:r>
          </w:p>
          <w:p w:rsidR="0080734A" w:rsidRPr="000505D9" w:rsidRDefault="006D579A" w:rsidP="00884180">
            <w:pPr>
              <w:jc w:val="center"/>
            </w:pPr>
            <w:r>
              <w:t xml:space="preserve">п. </w:t>
            </w:r>
            <w:proofErr w:type="spellStart"/>
            <w:r>
              <w:t>Среднеуранский</w:t>
            </w:r>
            <w:proofErr w:type="spellEnd"/>
          </w:p>
          <w:p w:rsidR="0080734A" w:rsidRPr="000505D9" w:rsidRDefault="00A23509" w:rsidP="00884180">
            <w:pPr>
              <w:jc w:val="center"/>
            </w:pPr>
            <w:r>
              <w:pict>
                <v:line id="_x0000_s1028" style="position:absolute;left:0;text-align:left;z-index:251658240" from="246.55pt,13.35pt" to="246.55pt,40.35pt"/>
              </w:pict>
            </w:r>
            <w:r>
              <w:pict>
                <v:line id="_x0000_s1029" style="position:absolute;left:0;text-align:left;flip:x;z-index:251659264" from="219.55pt,13.35pt" to="246.55pt,13.35pt"/>
              </w:pict>
            </w:r>
            <w:r>
              <w:pict>
                <v:line id="_x0000_s1027" style="position:absolute;left:0;text-align:left;z-index:251657216" from="-.2pt,13.35pt" to="-.2pt,40.35pt"/>
              </w:pict>
            </w:r>
            <w:r>
              <w:pict>
                <v:line id="_x0000_s1026" style="position:absolute;left:0;text-align:left;z-index:251656192" from="-.2pt,13.35pt" to="26.8pt,13.35pt"/>
              </w:pict>
            </w:r>
          </w:p>
          <w:p w:rsidR="0080734A" w:rsidRPr="000505D9" w:rsidRDefault="00B507AE" w:rsidP="00F62777">
            <w:pPr>
              <w:shd w:val="clear" w:color="auto" w:fill="FFFFFF"/>
              <w:ind w:left="142" w:right="459"/>
              <w:jc w:val="both"/>
              <w:rPr>
                <w:bCs/>
              </w:rPr>
            </w:pPr>
            <w:r w:rsidRPr="000505D9">
              <w:rPr>
                <w:bCs/>
              </w:rPr>
              <w:t>Об утверждении перечня объектов, в отношении которых планируется заключение концессионных соглашений</w:t>
            </w:r>
            <w:r w:rsidR="008E363C">
              <w:rPr>
                <w:bCs/>
              </w:rPr>
              <w:t xml:space="preserve"> в 201</w:t>
            </w:r>
            <w:r w:rsidR="00F62777">
              <w:rPr>
                <w:bCs/>
              </w:rPr>
              <w:t>9</w:t>
            </w:r>
            <w:r w:rsidR="00582917" w:rsidRPr="000505D9">
              <w:rPr>
                <w:bCs/>
              </w:rPr>
              <w:t xml:space="preserve"> году.</w:t>
            </w:r>
          </w:p>
          <w:p w:rsidR="00B507AE" w:rsidRPr="000505D9" w:rsidRDefault="00B507AE" w:rsidP="00FC41C6">
            <w:pPr>
              <w:shd w:val="clear" w:color="auto" w:fill="FFFFFF"/>
              <w:ind w:left="142" w:right="459"/>
              <w:jc w:val="both"/>
              <w:rPr>
                <w:bCs/>
              </w:rPr>
            </w:pPr>
          </w:p>
          <w:p w:rsidR="00B507AE" w:rsidRPr="000505D9" w:rsidRDefault="00B507AE" w:rsidP="00FC41C6">
            <w:pPr>
              <w:shd w:val="clear" w:color="auto" w:fill="FFFFFF"/>
              <w:ind w:left="142" w:right="459"/>
              <w:jc w:val="both"/>
              <w:rPr>
                <w:bCs/>
              </w:rPr>
            </w:pPr>
          </w:p>
          <w:p w:rsidR="00B507AE" w:rsidRPr="000505D9" w:rsidRDefault="00B507AE" w:rsidP="00FC41C6">
            <w:pPr>
              <w:shd w:val="clear" w:color="auto" w:fill="FFFFFF"/>
              <w:ind w:left="142" w:right="459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</w:tcPr>
          <w:p w:rsidR="0080734A" w:rsidRPr="000505D9" w:rsidRDefault="0080734A" w:rsidP="00884180">
            <w:pPr>
              <w:spacing w:before="120" w:after="24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80734A" w:rsidRPr="000505D9" w:rsidRDefault="0080734A" w:rsidP="0080734A">
      <w:r w:rsidRPr="000505D9">
        <w:t xml:space="preserve">     </w:t>
      </w:r>
    </w:p>
    <w:p w:rsidR="00A76A49" w:rsidRPr="000505D9" w:rsidRDefault="00A76A49" w:rsidP="00A76A49">
      <w:pPr>
        <w:shd w:val="clear" w:color="auto" w:fill="FFFFFF"/>
        <w:ind w:firstLine="720"/>
        <w:jc w:val="both"/>
        <w:rPr>
          <w:color w:val="000000"/>
        </w:rPr>
      </w:pPr>
    </w:p>
    <w:tbl>
      <w:tblPr>
        <w:tblW w:w="8647" w:type="dxa"/>
        <w:tblInd w:w="675" w:type="dxa"/>
        <w:tblLook w:val="04A0" w:firstRow="1" w:lastRow="0" w:firstColumn="1" w:lastColumn="0" w:noHBand="0" w:noVBand="1"/>
      </w:tblPr>
      <w:tblGrid>
        <w:gridCol w:w="8647"/>
      </w:tblGrid>
      <w:tr w:rsidR="00B507AE" w:rsidRPr="000505D9" w:rsidTr="00B507AE">
        <w:trPr>
          <w:trHeight w:val="300"/>
        </w:trPr>
        <w:tc>
          <w:tcPr>
            <w:tcW w:w="8647" w:type="dxa"/>
          </w:tcPr>
          <w:p w:rsidR="00B507AE" w:rsidRPr="000505D9" w:rsidRDefault="00B507AE" w:rsidP="00B507AE">
            <w:pPr>
              <w:ind w:firstLine="743"/>
              <w:jc w:val="both"/>
              <w:rPr>
                <w:iCs/>
              </w:rPr>
            </w:pPr>
            <w:r w:rsidRPr="000505D9">
              <w:t>В соответствии с  частью 3 статьи 4 Федерального закона от 21 июля 2015 года № 115-ФЗ «О концессионных соглашениях»</w:t>
            </w:r>
            <w:r w:rsidRPr="000505D9">
              <w:rPr>
                <w:iCs/>
              </w:rPr>
              <w:t xml:space="preserve">, руководствуясь Уставом муниципального образования </w:t>
            </w:r>
            <w:proofErr w:type="spellStart"/>
            <w:r w:rsidR="00EA26A5">
              <w:rPr>
                <w:iCs/>
              </w:rPr>
              <w:t>Среднеуранский</w:t>
            </w:r>
            <w:proofErr w:type="spellEnd"/>
            <w:r w:rsidR="00EA26A5">
              <w:rPr>
                <w:iCs/>
              </w:rPr>
              <w:t xml:space="preserve"> сельсовет </w:t>
            </w:r>
            <w:proofErr w:type="spellStart"/>
            <w:r w:rsidRPr="000505D9">
              <w:rPr>
                <w:iCs/>
              </w:rPr>
              <w:t>Новосерги</w:t>
            </w:r>
            <w:r w:rsidR="00EA26A5">
              <w:rPr>
                <w:iCs/>
              </w:rPr>
              <w:t>е</w:t>
            </w:r>
            <w:r w:rsidRPr="000505D9">
              <w:rPr>
                <w:iCs/>
              </w:rPr>
              <w:t>вского</w:t>
            </w:r>
            <w:proofErr w:type="spellEnd"/>
            <w:r w:rsidRPr="000505D9">
              <w:rPr>
                <w:iCs/>
              </w:rPr>
              <w:t xml:space="preserve"> района Оренбургской области:</w:t>
            </w:r>
          </w:p>
        </w:tc>
      </w:tr>
      <w:tr w:rsidR="00B507AE" w:rsidRPr="000505D9" w:rsidTr="00B507AE">
        <w:trPr>
          <w:trHeight w:val="300"/>
        </w:trPr>
        <w:tc>
          <w:tcPr>
            <w:tcW w:w="8647" w:type="dxa"/>
          </w:tcPr>
          <w:p w:rsidR="00B507AE" w:rsidRPr="000505D9" w:rsidRDefault="00B507AE" w:rsidP="00B507AE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0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Утвердить перечень объектов, в отношении которых планируется заключение концессионного соглашения согласно приложению.</w:t>
            </w:r>
          </w:p>
          <w:p w:rsidR="000505D9" w:rsidRPr="000505D9" w:rsidRDefault="0032570E" w:rsidP="000505D9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B507AE" w:rsidRPr="00050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астояще</w:t>
            </w:r>
            <w:r w:rsidRPr="00050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B507AE" w:rsidRPr="00050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постановлени</w:t>
            </w:r>
            <w:r w:rsidRPr="00050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B507AE" w:rsidRPr="00050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подлежит размещению </w:t>
            </w:r>
            <w:r w:rsidR="00B507AE" w:rsidRPr="000505D9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в информационно-телекоммуникационной сети "Интернет" </w:t>
            </w:r>
            <w:r w:rsidR="00B507AE" w:rsidRPr="000505D9">
              <w:rPr>
                <w:rFonts w:ascii="Times New Roman" w:hAnsi="Times New Roman"/>
                <w:sz w:val="24"/>
                <w:szCs w:val="24"/>
              </w:rPr>
              <w:t xml:space="preserve">на официальном сайте Российской Федерации </w:t>
            </w:r>
            <w:hyperlink r:id="rId9" w:history="1">
              <w:r w:rsidR="00B507AE" w:rsidRPr="000505D9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507AE" w:rsidRPr="000505D9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B507AE" w:rsidRPr="000505D9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torgi</w:t>
              </w:r>
              <w:r w:rsidR="00B507AE" w:rsidRPr="000505D9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B507AE" w:rsidRPr="000505D9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B507AE" w:rsidRPr="000505D9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="00B507AE" w:rsidRPr="000505D9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B507AE" w:rsidRPr="000505D9">
              <w:rPr>
                <w:rFonts w:ascii="Times New Roman" w:hAnsi="Times New Roman"/>
                <w:sz w:val="24"/>
                <w:szCs w:val="24"/>
              </w:rPr>
              <w:t xml:space="preserve"> и на </w:t>
            </w:r>
            <w:r w:rsidR="00B105B6" w:rsidRPr="000505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официальном Интернет сайте администрации  МО </w:t>
            </w:r>
            <w:r w:rsidR="000505D9" w:rsidRPr="00F60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</w:t>
            </w:r>
            <w:proofErr w:type="spellStart"/>
            <w:r w:rsidR="00F607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sredneuranskiy</w:t>
            </w:r>
            <w:proofErr w:type="spellEnd"/>
            <w:r w:rsidR="00F607A4" w:rsidRPr="00F60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F607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ucoz</w:t>
            </w:r>
            <w:proofErr w:type="spellEnd"/>
            <w:r w:rsidR="00F607A4" w:rsidRPr="00F607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="00F607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  <w:r w:rsidR="00B507AE" w:rsidRPr="000505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07A4" w:rsidRDefault="000505D9" w:rsidP="00F607A4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607A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607A4">
              <w:rPr>
                <w:rFonts w:ascii="Times New Roman" w:hAnsi="Times New Roman"/>
                <w:sz w:val="24"/>
                <w:szCs w:val="24"/>
              </w:rPr>
              <w:t xml:space="preserve"> исполнением насто</w:t>
            </w:r>
            <w:r w:rsidR="00F607A4">
              <w:rPr>
                <w:rFonts w:ascii="Times New Roman" w:hAnsi="Times New Roman"/>
                <w:sz w:val="24"/>
                <w:szCs w:val="24"/>
              </w:rPr>
              <w:t>ящего постановления оставляю за собой.</w:t>
            </w:r>
          </w:p>
          <w:p w:rsidR="000505D9" w:rsidRPr="00F607A4" w:rsidRDefault="000505D9" w:rsidP="00F607A4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7A4">
              <w:rPr>
                <w:rFonts w:ascii="Times New Roman" w:hAnsi="Times New Roman"/>
                <w:sz w:val="24"/>
                <w:szCs w:val="24"/>
              </w:rPr>
              <w:t xml:space="preserve"> Постановление вступает в силу с момента его подписания. </w:t>
            </w:r>
          </w:p>
          <w:p w:rsidR="00B507AE" w:rsidRPr="000505D9" w:rsidRDefault="00B507AE" w:rsidP="000505D9">
            <w:pPr>
              <w:pStyle w:val="ab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3BA" w:rsidRPr="000505D9" w:rsidRDefault="000433BA" w:rsidP="00A76A49">
      <w:pPr>
        <w:shd w:val="clear" w:color="auto" w:fill="FFFFFF"/>
        <w:jc w:val="both"/>
        <w:rPr>
          <w:color w:val="000000"/>
        </w:rPr>
      </w:pPr>
    </w:p>
    <w:p w:rsidR="000433BA" w:rsidRDefault="000433BA" w:rsidP="00A76A49">
      <w:pPr>
        <w:shd w:val="clear" w:color="auto" w:fill="FFFFFF"/>
        <w:jc w:val="both"/>
        <w:rPr>
          <w:color w:val="000000"/>
        </w:rPr>
      </w:pPr>
    </w:p>
    <w:p w:rsidR="000505D9" w:rsidRDefault="000505D9" w:rsidP="00A76A49">
      <w:pPr>
        <w:shd w:val="clear" w:color="auto" w:fill="FFFFFF"/>
        <w:jc w:val="both"/>
        <w:rPr>
          <w:color w:val="000000"/>
        </w:rPr>
      </w:pPr>
    </w:p>
    <w:p w:rsidR="000505D9" w:rsidRDefault="000505D9" w:rsidP="00A76A49">
      <w:pPr>
        <w:shd w:val="clear" w:color="auto" w:fill="FFFFFF"/>
        <w:jc w:val="both"/>
        <w:rPr>
          <w:color w:val="000000"/>
        </w:rPr>
      </w:pPr>
    </w:p>
    <w:p w:rsidR="000505D9" w:rsidRPr="000505D9" w:rsidRDefault="000505D9" w:rsidP="00A76A49">
      <w:pPr>
        <w:shd w:val="clear" w:color="auto" w:fill="FFFFFF"/>
        <w:jc w:val="both"/>
        <w:rPr>
          <w:color w:val="000000"/>
        </w:rPr>
      </w:pPr>
    </w:p>
    <w:p w:rsidR="00A76A49" w:rsidRPr="000505D9" w:rsidRDefault="006D579A" w:rsidP="00A76A4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Глава администрации сельсовета</w:t>
      </w:r>
      <w:r w:rsidR="00A76A49" w:rsidRPr="000505D9">
        <w:rPr>
          <w:color w:val="000000"/>
        </w:rPr>
        <w:t xml:space="preserve">                          </w:t>
      </w:r>
      <w:r w:rsidR="00884180" w:rsidRPr="000505D9">
        <w:rPr>
          <w:color w:val="000000"/>
        </w:rPr>
        <w:t xml:space="preserve">                      </w:t>
      </w:r>
      <w:r w:rsidR="00A76A49" w:rsidRPr="000505D9">
        <w:rPr>
          <w:color w:val="000000"/>
        </w:rPr>
        <w:t xml:space="preserve">     </w:t>
      </w:r>
      <w:r w:rsidR="00D31441" w:rsidRPr="000505D9">
        <w:rPr>
          <w:color w:val="000000"/>
        </w:rPr>
        <w:t xml:space="preserve">          </w:t>
      </w:r>
      <w:r w:rsidR="00A76A49" w:rsidRPr="000505D9">
        <w:rPr>
          <w:color w:val="000000"/>
        </w:rPr>
        <w:t xml:space="preserve">       </w:t>
      </w:r>
      <w:r>
        <w:rPr>
          <w:color w:val="000000"/>
        </w:rPr>
        <w:t xml:space="preserve">   </w:t>
      </w:r>
      <w:proofErr w:type="spellStart"/>
      <w:r>
        <w:rPr>
          <w:color w:val="000000"/>
        </w:rPr>
        <w:t>М.В.Сыврачев</w:t>
      </w:r>
      <w:proofErr w:type="spellEnd"/>
    </w:p>
    <w:p w:rsidR="000505D9" w:rsidRDefault="000505D9" w:rsidP="00A76A49">
      <w:pPr>
        <w:shd w:val="clear" w:color="auto" w:fill="FFFFFF"/>
        <w:jc w:val="both"/>
        <w:rPr>
          <w:color w:val="000000"/>
        </w:rPr>
      </w:pPr>
    </w:p>
    <w:p w:rsidR="006D579A" w:rsidRDefault="006D579A" w:rsidP="00A76A49">
      <w:pPr>
        <w:shd w:val="clear" w:color="auto" w:fill="FFFFFF"/>
        <w:jc w:val="both"/>
        <w:rPr>
          <w:color w:val="000000"/>
        </w:rPr>
      </w:pPr>
    </w:p>
    <w:p w:rsidR="000505D9" w:rsidRDefault="000505D9" w:rsidP="00A76A49">
      <w:pPr>
        <w:shd w:val="clear" w:color="auto" w:fill="FFFFFF"/>
        <w:jc w:val="both"/>
        <w:rPr>
          <w:color w:val="000000"/>
        </w:rPr>
      </w:pPr>
    </w:p>
    <w:p w:rsidR="000505D9" w:rsidRDefault="000505D9" w:rsidP="00A76A49">
      <w:pPr>
        <w:shd w:val="clear" w:color="auto" w:fill="FFFFFF"/>
        <w:jc w:val="both"/>
        <w:rPr>
          <w:color w:val="000000"/>
        </w:rPr>
      </w:pPr>
    </w:p>
    <w:p w:rsidR="000505D9" w:rsidRDefault="000505D9" w:rsidP="00A76A49">
      <w:pPr>
        <w:shd w:val="clear" w:color="auto" w:fill="FFFFFF"/>
        <w:jc w:val="both"/>
        <w:rPr>
          <w:color w:val="000000"/>
        </w:rPr>
      </w:pPr>
    </w:p>
    <w:p w:rsidR="000505D9" w:rsidRPr="000505D9" w:rsidRDefault="000505D9" w:rsidP="00A76A49">
      <w:pPr>
        <w:shd w:val="clear" w:color="auto" w:fill="FFFFFF"/>
        <w:jc w:val="both"/>
        <w:rPr>
          <w:color w:val="000000"/>
        </w:rPr>
      </w:pPr>
    </w:p>
    <w:p w:rsidR="000505D9" w:rsidRDefault="00A76A49" w:rsidP="000505D9">
      <w:pPr>
        <w:shd w:val="clear" w:color="auto" w:fill="FFFFFF"/>
        <w:ind w:left="1276" w:hanging="1276"/>
        <w:jc w:val="both"/>
        <w:rPr>
          <w:color w:val="000000"/>
        </w:rPr>
      </w:pPr>
      <w:r w:rsidRPr="000505D9">
        <w:rPr>
          <w:color w:val="000000"/>
        </w:rPr>
        <w:t xml:space="preserve">Разослано: </w:t>
      </w:r>
      <w:r w:rsidR="008E2590">
        <w:rPr>
          <w:color w:val="000000"/>
        </w:rPr>
        <w:t>прокурору, в дело, КУМИ</w:t>
      </w:r>
    </w:p>
    <w:p w:rsidR="00F607A4" w:rsidRPr="000505D9" w:rsidRDefault="00F607A4" w:rsidP="000505D9">
      <w:pPr>
        <w:shd w:val="clear" w:color="auto" w:fill="FFFFFF"/>
        <w:ind w:left="1276" w:hanging="1276"/>
        <w:jc w:val="both"/>
        <w:rPr>
          <w:color w:val="000000"/>
        </w:rPr>
      </w:pPr>
    </w:p>
    <w:p w:rsidR="00515E73" w:rsidRDefault="00515E73" w:rsidP="00C2141F">
      <w:pPr>
        <w:ind w:left="284"/>
        <w:jc w:val="right"/>
        <w:rPr>
          <w:bCs/>
          <w:sz w:val="28"/>
          <w:szCs w:val="28"/>
        </w:rPr>
      </w:pPr>
    </w:p>
    <w:p w:rsidR="00D543EC" w:rsidRPr="000505D9" w:rsidRDefault="00D543EC" w:rsidP="00A23509">
      <w:pPr>
        <w:jc w:val="right"/>
      </w:pPr>
      <w:r w:rsidRPr="000505D9">
        <w:t xml:space="preserve">                   </w:t>
      </w:r>
      <w:r w:rsidR="00515E73" w:rsidRPr="000505D9">
        <w:t xml:space="preserve">                            </w:t>
      </w:r>
      <w:r w:rsidR="000505D9" w:rsidRPr="000505D9">
        <w:t xml:space="preserve">                      </w:t>
      </w:r>
      <w:r w:rsidR="0032570E" w:rsidRPr="000505D9">
        <w:t xml:space="preserve">    </w:t>
      </w:r>
      <w:r w:rsidR="00515E73" w:rsidRPr="000505D9">
        <w:t xml:space="preserve"> </w:t>
      </w:r>
      <w:r w:rsidRPr="000505D9">
        <w:t xml:space="preserve"> </w:t>
      </w:r>
      <w:r w:rsidR="0032570E" w:rsidRPr="000505D9">
        <w:t xml:space="preserve"> </w:t>
      </w:r>
      <w:r w:rsidR="00E50D08">
        <w:t xml:space="preserve">   </w:t>
      </w:r>
      <w:bookmarkStart w:id="0" w:name="_GoBack"/>
      <w:r w:rsidRPr="000505D9">
        <w:t>Приложение</w:t>
      </w:r>
      <w:r w:rsidR="00515E73" w:rsidRPr="000505D9">
        <w:t xml:space="preserve"> </w:t>
      </w:r>
    </w:p>
    <w:p w:rsidR="00D543EC" w:rsidRPr="000505D9" w:rsidRDefault="00D543EC" w:rsidP="00A23509">
      <w:pPr>
        <w:jc w:val="right"/>
      </w:pPr>
      <w:r w:rsidRPr="000505D9">
        <w:tab/>
      </w:r>
      <w:r w:rsidRPr="000505D9">
        <w:tab/>
      </w:r>
      <w:r w:rsidRPr="000505D9">
        <w:tab/>
      </w:r>
      <w:r w:rsidRPr="000505D9">
        <w:tab/>
      </w:r>
      <w:r w:rsidRPr="000505D9">
        <w:tab/>
      </w:r>
      <w:r w:rsidRPr="000505D9">
        <w:tab/>
      </w:r>
      <w:r w:rsidRPr="000505D9">
        <w:tab/>
      </w:r>
      <w:r w:rsidRPr="000505D9">
        <w:tab/>
      </w:r>
      <w:r w:rsidR="0032570E" w:rsidRPr="000505D9">
        <w:t xml:space="preserve">               </w:t>
      </w:r>
      <w:r w:rsidRPr="000505D9">
        <w:t>к постановлению</w:t>
      </w:r>
    </w:p>
    <w:p w:rsidR="00A23509" w:rsidRDefault="00D543EC" w:rsidP="00A23509">
      <w:pPr>
        <w:jc w:val="right"/>
      </w:pPr>
      <w:r w:rsidRPr="000505D9">
        <w:tab/>
      </w:r>
      <w:r w:rsidRPr="000505D9">
        <w:tab/>
      </w:r>
      <w:r w:rsidRPr="000505D9">
        <w:tab/>
      </w:r>
      <w:r w:rsidRPr="000505D9">
        <w:tab/>
      </w:r>
      <w:r w:rsidRPr="000505D9">
        <w:tab/>
      </w:r>
      <w:r w:rsidRPr="000505D9">
        <w:tab/>
      </w:r>
      <w:r w:rsidRPr="000505D9">
        <w:tab/>
      </w:r>
      <w:r w:rsidRPr="000505D9">
        <w:tab/>
      </w:r>
      <w:r w:rsidR="0032570E" w:rsidRPr="000505D9">
        <w:t xml:space="preserve">               </w:t>
      </w:r>
      <w:r w:rsidRPr="000505D9">
        <w:t xml:space="preserve">администрации </w:t>
      </w:r>
      <w:r w:rsidR="00A23509">
        <w:t xml:space="preserve">МО </w:t>
      </w:r>
    </w:p>
    <w:p w:rsidR="00D543EC" w:rsidRPr="000505D9" w:rsidRDefault="00A23509" w:rsidP="00A23509">
      <w:pPr>
        <w:jc w:val="right"/>
      </w:pPr>
      <w:proofErr w:type="spellStart"/>
      <w:r>
        <w:t>Среднеуранский</w:t>
      </w:r>
      <w:proofErr w:type="spellEnd"/>
      <w:r>
        <w:t xml:space="preserve"> сельсовет</w:t>
      </w:r>
    </w:p>
    <w:p w:rsidR="00D543EC" w:rsidRPr="000505D9" w:rsidRDefault="008E363C" w:rsidP="00A2350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от </w:t>
      </w:r>
      <w:r w:rsidR="00F62777">
        <w:t>17</w:t>
      </w:r>
      <w:r>
        <w:t>.01.201</w:t>
      </w:r>
      <w:r w:rsidR="00F62777">
        <w:t>9</w:t>
      </w:r>
      <w:r>
        <w:t xml:space="preserve"> г. № </w:t>
      </w:r>
      <w:r w:rsidR="00F62777">
        <w:t>4</w:t>
      </w:r>
      <w:r w:rsidR="00DE0EF7">
        <w:t xml:space="preserve"> - </w:t>
      </w:r>
      <w:proofErr w:type="gramStart"/>
      <w:r w:rsidR="00F62777">
        <w:t>п</w:t>
      </w:r>
      <w:proofErr w:type="gramEnd"/>
    </w:p>
    <w:bookmarkEnd w:id="0"/>
    <w:p w:rsidR="0032570E" w:rsidRPr="000505D9" w:rsidRDefault="0032570E" w:rsidP="00D543EC">
      <w:pPr>
        <w:jc w:val="both"/>
      </w:pPr>
    </w:p>
    <w:p w:rsidR="00C2141F" w:rsidRPr="000505D9" w:rsidRDefault="00C2141F" w:rsidP="00C2141F">
      <w:pPr>
        <w:ind w:left="284"/>
        <w:jc w:val="center"/>
        <w:rPr>
          <w:b/>
          <w:bCs/>
        </w:rPr>
      </w:pPr>
      <w:r w:rsidRPr="000505D9">
        <w:rPr>
          <w:b/>
          <w:bCs/>
        </w:rPr>
        <w:t>Перечень объектов, в отношении которых планируется</w:t>
      </w:r>
    </w:p>
    <w:p w:rsidR="00C2141F" w:rsidRPr="000505D9" w:rsidRDefault="00C2141F" w:rsidP="00C2141F">
      <w:pPr>
        <w:ind w:left="284"/>
        <w:jc w:val="center"/>
        <w:rPr>
          <w:b/>
          <w:bCs/>
        </w:rPr>
      </w:pPr>
      <w:r w:rsidRPr="000505D9">
        <w:rPr>
          <w:b/>
          <w:bCs/>
        </w:rPr>
        <w:t>заключение концессионных соглашений</w:t>
      </w:r>
    </w:p>
    <w:p w:rsidR="00515E73" w:rsidRPr="000505D9" w:rsidRDefault="00515E73" w:rsidP="00C2141F">
      <w:pPr>
        <w:ind w:left="284"/>
        <w:jc w:val="center"/>
        <w:rPr>
          <w:bCs/>
        </w:rPr>
      </w:pPr>
    </w:p>
    <w:tbl>
      <w:tblPr>
        <w:tblW w:w="10353" w:type="dxa"/>
        <w:jc w:val="center"/>
        <w:tblInd w:w="108" w:type="dxa"/>
        <w:tblLook w:val="04A0" w:firstRow="1" w:lastRow="0" w:firstColumn="1" w:lastColumn="0" w:noHBand="0" w:noVBand="1"/>
      </w:tblPr>
      <w:tblGrid>
        <w:gridCol w:w="540"/>
        <w:gridCol w:w="1930"/>
        <w:gridCol w:w="1859"/>
        <w:gridCol w:w="1218"/>
        <w:gridCol w:w="2103"/>
        <w:gridCol w:w="2703"/>
      </w:tblGrid>
      <w:tr w:rsidR="00491D97" w:rsidRPr="000505D9" w:rsidTr="005B2873">
        <w:trPr>
          <w:trHeight w:val="199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97" w:rsidRPr="000505D9" w:rsidRDefault="00491D97" w:rsidP="00C2141F">
            <w:pPr>
              <w:jc w:val="center"/>
              <w:rPr>
                <w:color w:val="000000"/>
              </w:rPr>
            </w:pPr>
            <w:r w:rsidRPr="000505D9">
              <w:rPr>
                <w:color w:val="000000"/>
                <w:lang w:eastAsia="zh-CN"/>
              </w:rPr>
              <w:t xml:space="preserve">№ </w:t>
            </w:r>
            <w:proofErr w:type="gramStart"/>
            <w:r w:rsidRPr="000505D9">
              <w:rPr>
                <w:color w:val="000000"/>
                <w:lang w:eastAsia="zh-CN"/>
              </w:rPr>
              <w:t>п</w:t>
            </w:r>
            <w:proofErr w:type="gramEnd"/>
            <w:r w:rsidRPr="000505D9">
              <w:rPr>
                <w:color w:val="000000"/>
                <w:lang w:eastAsia="zh-CN"/>
              </w:rPr>
              <w:t>/п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97" w:rsidRPr="000505D9" w:rsidRDefault="000505D9" w:rsidP="00C2141F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>Тип коммунальной инфраструктуры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97" w:rsidRPr="000505D9" w:rsidRDefault="00491D97" w:rsidP="00FF7CE0">
            <w:pPr>
              <w:jc w:val="center"/>
              <w:rPr>
                <w:color w:val="000000"/>
              </w:rPr>
            </w:pPr>
            <w:r w:rsidRPr="000505D9">
              <w:rPr>
                <w:color w:val="000000"/>
                <w:lang w:eastAsia="zh-CN"/>
              </w:rPr>
              <w:t>Наименование и объекта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D97" w:rsidRPr="000505D9" w:rsidRDefault="00491D97">
            <w:pPr>
              <w:rPr>
                <w:color w:val="000000"/>
              </w:rPr>
            </w:pPr>
          </w:p>
          <w:p w:rsidR="00491D97" w:rsidRPr="000505D9" w:rsidRDefault="00491D97">
            <w:pPr>
              <w:rPr>
                <w:color w:val="000000"/>
              </w:rPr>
            </w:pPr>
            <w:r w:rsidRPr="000505D9">
              <w:rPr>
                <w:color w:val="000000"/>
              </w:rPr>
              <w:t>Площадь, кв</w:t>
            </w:r>
            <w:proofErr w:type="gramStart"/>
            <w:r w:rsidRPr="000505D9">
              <w:rPr>
                <w:color w:val="000000"/>
              </w:rPr>
              <w:t>.м</w:t>
            </w:r>
            <w:proofErr w:type="gramEnd"/>
            <w:r w:rsidR="00F607A4">
              <w:rPr>
                <w:color w:val="000000"/>
              </w:rPr>
              <w:t xml:space="preserve"> или длина, глубина </w:t>
            </w:r>
            <w:r w:rsidR="006D579A">
              <w:rPr>
                <w:color w:val="000000"/>
              </w:rPr>
              <w:t>в метрах</w:t>
            </w:r>
          </w:p>
          <w:p w:rsidR="00491D97" w:rsidRPr="000505D9" w:rsidRDefault="00491D97" w:rsidP="00491D97">
            <w:pPr>
              <w:jc w:val="center"/>
              <w:rPr>
                <w:color w:val="000000"/>
              </w:rPr>
            </w:pPr>
          </w:p>
        </w:tc>
        <w:tc>
          <w:tcPr>
            <w:tcW w:w="2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97" w:rsidRPr="000505D9" w:rsidRDefault="0032570E" w:rsidP="00C2141F">
            <w:pPr>
              <w:jc w:val="center"/>
              <w:rPr>
                <w:color w:val="000000"/>
              </w:rPr>
            </w:pPr>
            <w:r w:rsidRPr="000505D9">
              <w:rPr>
                <w:color w:val="000000"/>
                <w:lang w:eastAsia="zh-CN"/>
              </w:rPr>
              <w:t>Адрес (местоположение)</w:t>
            </w:r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97" w:rsidRPr="000505D9" w:rsidRDefault="00491D97" w:rsidP="00C2141F">
            <w:pPr>
              <w:jc w:val="center"/>
              <w:rPr>
                <w:color w:val="000000"/>
              </w:rPr>
            </w:pPr>
            <w:r w:rsidRPr="000505D9">
              <w:rPr>
                <w:color w:val="000000"/>
                <w:lang w:eastAsia="zh-CN"/>
              </w:rPr>
              <w:t>Правоустанавливающие документы</w:t>
            </w:r>
          </w:p>
        </w:tc>
      </w:tr>
      <w:tr w:rsidR="00491D97" w:rsidRPr="000505D9" w:rsidTr="005B2873">
        <w:trPr>
          <w:trHeight w:val="498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97" w:rsidRDefault="00491D97" w:rsidP="00C2141F">
            <w:pPr>
              <w:jc w:val="center"/>
              <w:rPr>
                <w:color w:val="000000"/>
                <w:lang w:eastAsia="zh-CN"/>
              </w:rPr>
            </w:pPr>
            <w:r w:rsidRPr="000505D9">
              <w:rPr>
                <w:color w:val="000000"/>
                <w:lang w:eastAsia="zh-CN"/>
              </w:rPr>
              <w:t>1.</w:t>
            </w:r>
          </w:p>
          <w:p w:rsidR="006F2952" w:rsidRPr="000505D9" w:rsidRDefault="006F2952" w:rsidP="00C2141F">
            <w:pPr>
              <w:jc w:val="center"/>
              <w:rPr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97" w:rsidRPr="000505D9" w:rsidRDefault="0095114F" w:rsidP="00E50D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 водоснабжения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D97" w:rsidRPr="000505D9" w:rsidRDefault="00F607A4" w:rsidP="00516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скважина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1D97" w:rsidRPr="000505D9" w:rsidRDefault="00F607A4" w:rsidP="00516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м.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D97" w:rsidRPr="000505D9" w:rsidRDefault="00F607A4" w:rsidP="005166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Губовский</w:t>
            </w:r>
            <w:proofErr w:type="spellEnd"/>
            <w:r w:rsidR="007F558A">
              <w:rPr>
                <w:color w:val="000000"/>
              </w:rPr>
              <w:t xml:space="preserve"> </w:t>
            </w:r>
            <w:proofErr w:type="spellStart"/>
            <w:r w:rsidR="007F558A">
              <w:rPr>
                <w:color w:val="000000"/>
              </w:rPr>
              <w:t>Новосергиевский</w:t>
            </w:r>
            <w:proofErr w:type="spellEnd"/>
            <w:r w:rsidR="007F558A">
              <w:rPr>
                <w:color w:val="000000"/>
              </w:rPr>
              <w:t xml:space="preserve"> район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E429DC" w:rsidP="006F2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рег. </w:t>
            </w:r>
            <w:proofErr w:type="spellStart"/>
            <w:r>
              <w:rPr>
                <w:color w:val="000000"/>
              </w:rPr>
              <w:t>зап.</w:t>
            </w:r>
            <w:proofErr w:type="spellEnd"/>
            <w:r>
              <w:rPr>
                <w:color w:val="000000"/>
              </w:rPr>
              <w:t xml:space="preserve"> </w:t>
            </w:r>
            <w:r w:rsidR="00DE0EF7">
              <w:rPr>
                <w:color w:val="000000"/>
              </w:rPr>
              <w:t>№ 56-56/018-56/018/150/2016-239/1 от20.12.2016</w:t>
            </w:r>
            <w:r w:rsidR="00D960AD">
              <w:rPr>
                <w:color w:val="000000"/>
              </w:rPr>
              <w:t>г.</w:t>
            </w:r>
          </w:p>
        </w:tc>
      </w:tr>
      <w:tr w:rsidR="006F2952" w:rsidRPr="000505D9" w:rsidTr="005B2873">
        <w:trPr>
          <w:trHeight w:val="249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6F2952" w:rsidP="00C2141F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2.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6F2952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 водоснабжения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6F2952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Скважина </w:t>
            </w:r>
            <w:r w:rsidR="005B2873">
              <w:rPr>
                <w:color w:val="000000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952" w:rsidRPr="000505D9" w:rsidRDefault="005B2873" w:rsidP="006F2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F2952">
              <w:rPr>
                <w:color w:val="000000"/>
              </w:rPr>
              <w:t>0 м.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6F2952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Среднеуранский</w:t>
            </w:r>
            <w:proofErr w:type="spellEnd"/>
            <w:r w:rsidR="007F558A">
              <w:rPr>
                <w:color w:val="000000"/>
              </w:rPr>
              <w:t xml:space="preserve"> </w:t>
            </w:r>
            <w:proofErr w:type="spellStart"/>
            <w:r w:rsidR="007F558A">
              <w:rPr>
                <w:color w:val="000000"/>
              </w:rPr>
              <w:t>Новосергиевский</w:t>
            </w:r>
            <w:proofErr w:type="spellEnd"/>
            <w:r w:rsidR="007F558A">
              <w:rPr>
                <w:color w:val="000000"/>
              </w:rPr>
              <w:t xml:space="preserve"> район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E429DC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рег. </w:t>
            </w:r>
            <w:proofErr w:type="spellStart"/>
            <w:r>
              <w:rPr>
                <w:color w:val="000000"/>
              </w:rPr>
              <w:t>зап.</w:t>
            </w:r>
            <w:proofErr w:type="spellEnd"/>
            <w:r>
              <w:rPr>
                <w:color w:val="000000"/>
              </w:rPr>
              <w:t xml:space="preserve"> </w:t>
            </w:r>
            <w:r w:rsidR="00DE0EF7">
              <w:rPr>
                <w:color w:val="000000"/>
              </w:rPr>
              <w:t>№ 56-56/018-56/018/150/2016-235/1 от20.12.2016</w:t>
            </w:r>
            <w:r w:rsidR="00D960AD">
              <w:rPr>
                <w:color w:val="000000"/>
              </w:rPr>
              <w:t>г.</w:t>
            </w:r>
          </w:p>
        </w:tc>
      </w:tr>
      <w:tr w:rsidR="006F2952" w:rsidRPr="000505D9" w:rsidTr="005B2873">
        <w:trPr>
          <w:trHeight w:val="118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6F2952" w:rsidP="00427EF5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3.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6F2952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 водоснабжения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6F2952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Скважина 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952" w:rsidRPr="000505D9" w:rsidRDefault="006F2952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м.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6F2952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Среднеуранский</w:t>
            </w:r>
            <w:proofErr w:type="spellEnd"/>
            <w:r w:rsidR="007F558A">
              <w:rPr>
                <w:color w:val="000000"/>
              </w:rPr>
              <w:t xml:space="preserve"> </w:t>
            </w:r>
            <w:proofErr w:type="spellStart"/>
            <w:r w:rsidR="007F558A">
              <w:rPr>
                <w:color w:val="000000"/>
              </w:rPr>
              <w:t>Новосергиевский</w:t>
            </w:r>
            <w:proofErr w:type="spellEnd"/>
            <w:r w:rsidR="007F558A">
              <w:rPr>
                <w:color w:val="000000"/>
              </w:rPr>
              <w:t xml:space="preserve"> район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E429DC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рег. </w:t>
            </w:r>
            <w:proofErr w:type="spellStart"/>
            <w:r>
              <w:rPr>
                <w:color w:val="000000"/>
              </w:rPr>
              <w:t>зап.</w:t>
            </w:r>
            <w:proofErr w:type="spellEnd"/>
            <w:r>
              <w:rPr>
                <w:color w:val="000000"/>
              </w:rPr>
              <w:t xml:space="preserve"> </w:t>
            </w:r>
            <w:r w:rsidR="00DE0EF7">
              <w:rPr>
                <w:color w:val="000000"/>
              </w:rPr>
              <w:t>№ 56-56/018-56/018/150/2016-236/1 от20.12.2016</w:t>
            </w:r>
            <w:r w:rsidR="00D960AD">
              <w:rPr>
                <w:color w:val="000000"/>
              </w:rPr>
              <w:t>г.</w:t>
            </w:r>
          </w:p>
        </w:tc>
      </w:tr>
      <w:tr w:rsidR="006F2952" w:rsidRPr="000505D9" w:rsidTr="005B2873">
        <w:trPr>
          <w:trHeight w:val="209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952" w:rsidRDefault="006F2952" w:rsidP="00C2141F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4.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6F2952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 водоснабжения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6F2952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Скважина </w:t>
            </w:r>
            <w:r w:rsidR="005B2873">
              <w:rPr>
                <w:color w:val="000000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952" w:rsidRPr="000505D9" w:rsidRDefault="006F2952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м.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6F2952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Среднеуранский</w:t>
            </w:r>
            <w:proofErr w:type="spellEnd"/>
            <w:r w:rsidR="007F558A">
              <w:rPr>
                <w:color w:val="000000"/>
              </w:rPr>
              <w:t xml:space="preserve"> </w:t>
            </w:r>
            <w:proofErr w:type="spellStart"/>
            <w:r w:rsidR="007F558A">
              <w:rPr>
                <w:color w:val="000000"/>
              </w:rPr>
              <w:t>Новосергиевский</w:t>
            </w:r>
            <w:proofErr w:type="spellEnd"/>
            <w:r w:rsidR="007F558A">
              <w:rPr>
                <w:color w:val="000000"/>
              </w:rPr>
              <w:t xml:space="preserve"> район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E429DC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рег. </w:t>
            </w:r>
            <w:proofErr w:type="spellStart"/>
            <w:r>
              <w:rPr>
                <w:color w:val="000000"/>
              </w:rPr>
              <w:t>зап.</w:t>
            </w:r>
            <w:proofErr w:type="spellEnd"/>
            <w:r>
              <w:rPr>
                <w:color w:val="000000"/>
              </w:rPr>
              <w:t xml:space="preserve"> </w:t>
            </w:r>
            <w:r w:rsidR="00DE0EF7">
              <w:rPr>
                <w:color w:val="000000"/>
              </w:rPr>
              <w:t>№ 56-56/018-56/018/150/2016-237/1 от20.12.2016</w:t>
            </w:r>
            <w:r w:rsidR="00D960AD">
              <w:rPr>
                <w:color w:val="000000"/>
              </w:rPr>
              <w:t>г.</w:t>
            </w:r>
          </w:p>
        </w:tc>
      </w:tr>
      <w:tr w:rsidR="006F2952" w:rsidRPr="000505D9" w:rsidTr="005B2873">
        <w:trPr>
          <w:trHeight w:val="170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6F2952" w:rsidP="00C2141F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5.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6F2952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 водоснабжения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6F2952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Скважина 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952" w:rsidRPr="000505D9" w:rsidRDefault="006F2952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м.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6F2952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Среднеуранский</w:t>
            </w:r>
            <w:proofErr w:type="spellEnd"/>
            <w:r w:rsidR="007F558A">
              <w:rPr>
                <w:color w:val="000000"/>
              </w:rPr>
              <w:t xml:space="preserve"> </w:t>
            </w:r>
            <w:proofErr w:type="spellStart"/>
            <w:r w:rsidR="007F558A">
              <w:rPr>
                <w:color w:val="000000"/>
              </w:rPr>
              <w:t>Новосергиевский</w:t>
            </w:r>
            <w:proofErr w:type="spellEnd"/>
            <w:r w:rsidR="007F558A">
              <w:rPr>
                <w:color w:val="000000"/>
              </w:rPr>
              <w:t xml:space="preserve"> район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952" w:rsidRPr="000505D9" w:rsidRDefault="00E429DC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рег. </w:t>
            </w:r>
            <w:proofErr w:type="spellStart"/>
            <w:r>
              <w:rPr>
                <w:color w:val="000000"/>
              </w:rPr>
              <w:t>зап.</w:t>
            </w:r>
            <w:proofErr w:type="spellEnd"/>
            <w:r>
              <w:rPr>
                <w:color w:val="000000"/>
              </w:rPr>
              <w:t xml:space="preserve"> </w:t>
            </w:r>
            <w:r w:rsidR="00DE0EF7">
              <w:rPr>
                <w:color w:val="000000"/>
              </w:rPr>
              <w:t>№ 56-56/018-56/018/150/2016-238/1 от20.12.2016</w:t>
            </w:r>
            <w:r w:rsidR="00D960AD">
              <w:rPr>
                <w:color w:val="000000"/>
              </w:rPr>
              <w:t>г.</w:t>
            </w:r>
          </w:p>
        </w:tc>
      </w:tr>
      <w:tr w:rsidR="005B2873" w:rsidRPr="000505D9" w:rsidTr="005B2873">
        <w:trPr>
          <w:trHeight w:val="118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C2141F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6.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 водоснабжения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Скважина 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873" w:rsidRPr="000505D9" w:rsidRDefault="005B2873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м.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Балейка</w:t>
            </w:r>
            <w:proofErr w:type="spellEnd"/>
            <w:r w:rsidR="007F558A">
              <w:rPr>
                <w:color w:val="000000"/>
              </w:rPr>
              <w:t xml:space="preserve"> </w:t>
            </w:r>
            <w:proofErr w:type="spellStart"/>
            <w:r w:rsidR="007F558A">
              <w:rPr>
                <w:color w:val="000000"/>
              </w:rPr>
              <w:t>Новосергиевский</w:t>
            </w:r>
            <w:proofErr w:type="spellEnd"/>
            <w:r w:rsidR="007F558A">
              <w:rPr>
                <w:color w:val="000000"/>
              </w:rPr>
              <w:t xml:space="preserve"> район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E429DC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рег. </w:t>
            </w:r>
            <w:proofErr w:type="spellStart"/>
            <w:r>
              <w:rPr>
                <w:color w:val="000000"/>
              </w:rPr>
              <w:t>зап.</w:t>
            </w:r>
            <w:proofErr w:type="spellEnd"/>
            <w:r>
              <w:rPr>
                <w:color w:val="000000"/>
              </w:rPr>
              <w:t xml:space="preserve"> </w:t>
            </w:r>
            <w:r w:rsidR="004E74A3">
              <w:rPr>
                <w:color w:val="000000"/>
              </w:rPr>
              <w:t>№ 56-56/018-56/018/150/2016-240/1 от20.12.2016</w:t>
            </w:r>
            <w:r w:rsidR="00D960AD">
              <w:rPr>
                <w:color w:val="000000"/>
              </w:rPr>
              <w:t>г.</w:t>
            </w:r>
          </w:p>
        </w:tc>
      </w:tr>
      <w:tr w:rsidR="005B2873" w:rsidRPr="000505D9" w:rsidTr="005B2873">
        <w:trPr>
          <w:trHeight w:val="119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C2141F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7.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 водоснабжения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Скважина 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873" w:rsidRPr="000505D9" w:rsidRDefault="005B2873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м.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Балейка</w:t>
            </w:r>
            <w:proofErr w:type="spellEnd"/>
            <w:r w:rsidR="007F558A">
              <w:rPr>
                <w:color w:val="000000"/>
              </w:rPr>
              <w:t xml:space="preserve"> </w:t>
            </w:r>
            <w:proofErr w:type="spellStart"/>
            <w:r w:rsidR="007F558A">
              <w:rPr>
                <w:color w:val="000000"/>
              </w:rPr>
              <w:t>Новосергиевский</w:t>
            </w:r>
            <w:proofErr w:type="spellEnd"/>
            <w:r w:rsidR="007F558A">
              <w:rPr>
                <w:color w:val="000000"/>
              </w:rPr>
              <w:t xml:space="preserve"> район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E429DC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рег. </w:t>
            </w:r>
            <w:proofErr w:type="spellStart"/>
            <w:r>
              <w:rPr>
                <w:color w:val="000000"/>
              </w:rPr>
              <w:t>зап.</w:t>
            </w:r>
            <w:proofErr w:type="spellEnd"/>
            <w:r>
              <w:rPr>
                <w:color w:val="000000"/>
              </w:rPr>
              <w:t xml:space="preserve"> </w:t>
            </w:r>
            <w:r w:rsidR="004E74A3">
              <w:rPr>
                <w:color w:val="000000"/>
              </w:rPr>
              <w:t>№ 56-56/018-56/018/150/2016-241/1 от20.12.2016</w:t>
            </w:r>
            <w:r w:rsidR="00D960AD">
              <w:rPr>
                <w:color w:val="000000"/>
              </w:rPr>
              <w:t>г.</w:t>
            </w:r>
          </w:p>
        </w:tc>
      </w:tr>
      <w:tr w:rsidR="005B2873" w:rsidRPr="000505D9" w:rsidTr="005B2873">
        <w:trPr>
          <w:trHeight w:val="144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C2141F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8.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 водоснабжения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873" w:rsidRPr="000505D9" w:rsidRDefault="00D960AD" w:rsidP="00427EF5">
            <w:pPr>
              <w:jc w:val="center"/>
              <w:rPr>
                <w:color w:val="000000"/>
              </w:rPr>
            </w:pPr>
            <w:r w:rsidRPr="00E429DC">
              <w:rPr>
                <w:color w:val="000000"/>
              </w:rPr>
              <w:t>2544</w:t>
            </w:r>
            <w:r w:rsidR="005B2873" w:rsidRPr="00D960AD">
              <w:rPr>
                <w:color w:val="000000"/>
              </w:rPr>
              <w:t xml:space="preserve"> м.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Балейка</w:t>
            </w:r>
            <w:proofErr w:type="spellEnd"/>
            <w:r w:rsidR="007F558A">
              <w:rPr>
                <w:color w:val="000000"/>
              </w:rPr>
              <w:t xml:space="preserve"> </w:t>
            </w:r>
            <w:proofErr w:type="spellStart"/>
            <w:r w:rsidR="007F558A">
              <w:rPr>
                <w:color w:val="000000"/>
              </w:rPr>
              <w:t>Новосергиевский</w:t>
            </w:r>
            <w:proofErr w:type="spellEnd"/>
            <w:r w:rsidR="007F558A">
              <w:rPr>
                <w:color w:val="000000"/>
              </w:rPr>
              <w:t xml:space="preserve"> район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D960AD" w:rsidRDefault="005B2873" w:rsidP="005B287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Свидетельство о гос. </w:t>
            </w:r>
            <w:r w:rsidR="00D960AD">
              <w:rPr>
                <w:color w:val="000000"/>
              </w:rPr>
              <w:t>р</w:t>
            </w:r>
            <w:r>
              <w:rPr>
                <w:color w:val="000000"/>
              </w:rPr>
              <w:t>егистрации</w:t>
            </w:r>
            <w:r w:rsidR="00D960AD" w:rsidRPr="00D960AD">
              <w:rPr>
                <w:color w:val="000000"/>
              </w:rPr>
              <w:t xml:space="preserve"> 56-</w:t>
            </w:r>
            <w:r w:rsidR="00D960AD">
              <w:rPr>
                <w:color w:val="000000"/>
              </w:rPr>
              <w:t>АВ 557808 от 03.06.2015г.</w:t>
            </w:r>
          </w:p>
        </w:tc>
      </w:tr>
      <w:tr w:rsidR="005B2873" w:rsidRPr="000505D9" w:rsidTr="005B2873">
        <w:trPr>
          <w:trHeight w:val="288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C2141F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9.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 водоснабжения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873" w:rsidRPr="000505D9" w:rsidRDefault="00D960AD" w:rsidP="00427EF5">
            <w:pPr>
              <w:jc w:val="center"/>
              <w:rPr>
                <w:color w:val="000000"/>
              </w:rPr>
            </w:pPr>
            <w:r w:rsidRPr="00D960AD">
              <w:rPr>
                <w:color w:val="000000"/>
              </w:rPr>
              <w:t>2538</w:t>
            </w:r>
            <w:r w:rsidR="005B2873" w:rsidRPr="00D960AD">
              <w:rPr>
                <w:color w:val="000000"/>
              </w:rPr>
              <w:t xml:space="preserve"> м.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</w:t>
            </w:r>
            <w:proofErr w:type="spellStart"/>
            <w:r>
              <w:rPr>
                <w:color w:val="000000"/>
              </w:rPr>
              <w:t>Губовский</w:t>
            </w:r>
            <w:proofErr w:type="spellEnd"/>
            <w:r w:rsidR="007F558A">
              <w:rPr>
                <w:color w:val="000000"/>
              </w:rPr>
              <w:t xml:space="preserve"> </w:t>
            </w:r>
            <w:proofErr w:type="spellStart"/>
            <w:r w:rsidR="007F558A">
              <w:rPr>
                <w:color w:val="000000"/>
              </w:rPr>
              <w:t>Новосергиевский</w:t>
            </w:r>
            <w:proofErr w:type="spellEnd"/>
            <w:r w:rsidR="007F558A">
              <w:rPr>
                <w:color w:val="000000"/>
              </w:rPr>
              <w:t xml:space="preserve"> район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Свидетельство о гос. регистрации</w:t>
            </w:r>
            <w:r w:rsidR="00D960AD">
              <w:rPr>
                <w:color w:val="000000"/>
              </w:rPr>
              <w:t xml:space="preserve"> 56-АВ 557806 от 03.06.2015г. </w:t>
            </w:r>
          </w:p>
        </w:tc>
      </w:tr>
      <w:tr w:rsidR="005B2873" w:rsidRPr="000505D9" w:rsidTr="005B2873">
        <w:trPr>
          <w:trHeight w:val="144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C2141F">
            <w:pPr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10.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 водоснабжения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Водопроводные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873" w:rsidRPr="000505D9" w:rsidRDefault="00D960AD" w:rsidP="00427EF5">
            <w:pPr>
              <w:jc w:val="center"/>
              <w:rPr>
                <w:color w:val="000000"/>
              </w:rPr>
            </w:pPr>
            <w:r w:rsidRPr="00D960AD">
              <w:rPr>
                <w:color w:val="000000"/>
              </w:rPr>
              <w:t>6402</w:t>
            </w:r>
            <w:r w:rsidR="005B2873" w:rsidRPr="00D960AD">
              <w:rPr>
                <w:color w:val="000000"/>
              </w:rPr>
              <w:t xml:space="preserve"> м.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892FF4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5B2873">
              <w:rPr>
                <w:color w:val="000000"/>
              </w:rPr>
              <w:t xml:space="preserve">. </w:t>
            </w:r>
            <w:proofErr w:type="spellStart"/>
            <w:r w:rsidR="005B2873">
              <w:rPr>
                <w:color w:val="000000"/>
              </w:rPr>
              <w:t>Среднеуранский</w:t>
            </w:r>
            <w:proofErr w:type="spellEnd"/>
            <w:r w:rsidR="007F558A">
              <w:rPr>
                <w:color w:val="000000"/>
              </w:rPr>
              <w:t xml:space="preserve"> </w:t>
            </w:r>
            <w:proofErr w:type="spellStart"/>
            <w:r w:rsidR="007F558A">
              <w:rPr>
                <w:color w:val="000000"/>
              </w:rPr>
              <w:t>Новосергиевский</w:t>
            </w:r>
            <w:proofErr w:type="spellEnd"/>
            <w:r w:rsidR="007F558A">
              <w:rPr>
                <w:color w:val="000000"/>
              </w:rPr>
              <w:t xml:space="preserve"> район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873" w:rsidRPr="000505D9" w:rsidRDefault="005B2873" w:rsidP="00427E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Свидетельство о гос. регистрации</w:t>
            </w:r>
            <w:r w:rsidR="00D960AD">
              <w:rPr>
                <w:color w:val="000000"/>
              </w:rPr>
              <w:t xml:space="preserve"> 56-АВ 557807 от 03.06.2015г.</w:t>
            </w:r>
          </w:p>
        </w:tc>
      </w:tr>
    </w:tbl>
    <w:p w:rsidR="00C2141F" w:rsidRPr="000505D9" w:rsidRDefault="00C2141F" w:rsidP="00C16A1B">
      <w:pPr>
        <w:shd w:val="clear" w:color="auto" w:fill="FFFFFF"/>
        <w:jc w:val="both"/>
        <w:rPr>
          <w:color w:val="000000"/>
        </w:rPr>
      </w:pPr>
    </w:p>
    <w:sectPr w:rsidR="00C2141F" w:rsidRPr="000505D9" w:rsidSect="00D91C5F">
      <w:footerReference w:type="default" r:id="rId10"/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EB3" w:rsidRDefault="00ED6EB3" w:rsidP="00884180">
      <w:r>
        <w:separator/>
      </w:r>
    </w:p>
  </w:endnote>
  <w:endnote w:type="continuationSeparator" w:id="0">
    <w:p w:rsidR="00ED6EB3" w:rsidRDefault="00ED6EB3" w:rsidP="0088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E0" w:rsidRDefault="00FF7CE0">
    <w:pPr>
      <w:pStyle w:val="a7"/>
      <w:jc w:val="center"/>
    </w:pPr>
  </w:p>
  <w:p w:rsidR="00FF7CE0" w:rsidRDefault="00FF7C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EB3" w:rsidRDefault="00ED6EB3" w:rsidP="00884180">
      <w:r>
        <w:separator/>
      </w:r>
    </w:p>
  </w:footnote>
  <w:footnote w:type="continuationSeparator" w:id="0">
    <w:p w:rsidR="00ED6EB3" w:rsidRDefault="00ED6EB3" w:rsidP="0088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D37"/>
    <w:multiLevelType w:val="hybridMultilevel"/>
    <w:tmpl w:val="C088D49E"/>
    <w:lvl w:ilvl="0" w:tplc="354E4AC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23B8010A"/>
    <w:multiLevelType w:val="hybridMultilevel"/>
    <w:tmpl w:val="3A0AED28"/>
    <w:lvl w:ilvl="0" w:tplc="8840761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5305D4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10324D"/>
    <w:multiLevelType w:val="multilevel"/>
    <w:tmpl w:val="BEE0386E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34" w:hanging="2160"/>
      </w:pPr>
      <w:rPr>
        <w:rFonts w:hint="default"/>
      </w:rPr>
    </w:lvl>
  </w:abstractNum>
  <w:abstractNum w:abstractNumId="4">
    <w:nsid w:val="5AE25587"/>
    <w:multiLevelType w:val="multilevel"/>
    <w:tmpl w:val="569E7B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A49"/>
    <w:rsid w:val="00003292"/>
    <w:rsid w:val="000433BA"/>
    <w:rsid w:val="000505D9"/>
    <w:rsid w:val="00056651"/>
    <w:rsid w:val="0006008C"/>
    <w:rsid w:val="000939CD"/>
    <w:rsid w:val="000A415B"/>
    <w:rsid w:val="000A5F9B"/>
    <w:rsid w:val="000D28C0"/>
    <w:rsid w:val="000E69E0"/>
    <w:rsid w:val="00161448"/>
    <w:rsid w:val="00174AF4"/>
    <w:rsid w:val="001A72AA"/>
    <w:rsid w:val="001B0086"/>
    <w:rsid w:val="001C02DE"/>
    <w:rsid w:val="001C7C46"/>
    <w:rsid w:val="001D335E"/>
    <w:rsid w:val="001E6FB0"/>
    <w:rsid w:val="00215AAD"/>
    <w:rsid w:val="00236660"/>
    <w:rsid w:val="00290C14"/>
    <w:rsid w:val="0029273A"/>
    <w:rsid w:val="002A6342"/>
    <w:rsid w:val="002B7BC8"/>
    <w:rsid w:val="002C2697"/>
    <w:rsid w:val="002E7A07"/>
    <w:rsid w:val="0032570E"/>
    <w:rsid w:val="003460C8"/>
    <w:rsid w:val="00366985"/>
    <w:rsid w:val="003A039A"/>
    <w:rsid w:val="003B34AC"/>
    <w:rsid w:val="003C0C2A"/>
    <w:rsid w:val="003C43ED"/>
    <w:rsid w:val="004015C3"/>
    <w:rsid w:val="00414966"/>
    <w:rsid w:val="00427EF5"/>
    <w:rsid w:val="0044385A"/>
    <w:rsid w:val="00443FF3"/>
    <w:rsid w:val="00491D97"/>
    <w:rsid w:val="00496BB9"/>
    <w:rsid w:val="004C3F6C"/>
    <w:rsid w:val="004E74A3"/>
    <w:rsid w:val="00515E73"/>
    <w:rsid w:val="005166FB"/>
    <w:rsid w:val="005409A3"/>
    <w:rsid w:val="00561128"/>
    <w:rsid w:val="00567893"/>
    <w:rsid w:val="00582917"/>
    <w:rsid w:val="00597502"/>
    <w:rsid w:val="005B2873"/>
    <w:rsid w:val="005C7D6B"/>
    <w:rsid w:val="005D34A9"/>
    <w:rsid w:val="006153ED"/>
    <w:rsid w:val="00625C7D"/>
    <w:rsid w:val="006324D7"/>
    <w:rsid w:val="00637AAC"/>
    <w:rsid w:val="00640FC7"/>
    <w:rsid w:val="00643062"/>
    <w:rsid w:val="006500C6"/>
    <w:rsid w:val="0065798E"/>
    <w:rsid w:val="0069357F"/>
    <w:rsid w:val="006D579A"/>
    <w:rsid w:val="006F2952"/>
    <w:rsid w:val="006F2B93"/>
    <w:rsid w:val="00707207"/>
    <w:rsid w:val="007A63DC"/>
    <w:rsid w:val="007F558A"/>
    <w:rsid w:val="0080734A"/>
    <w:rsid w:val="00816375"/>
    <w:rsid w:val="00826533"/>
    <w:rsid w:val="00856909"/>
    <w:rsid w:val="00884180"/>
    <w:rsid w:val="00892FF4"/>
    <w:rsid w:val="008B23A7"/>
    <w:rsid w:val="008E17BC"/>
    <w:rsid w:val="008E2590"/>
    <w:rsid w:val="008E363C"/>
    <w:rsid w:val="008F2A4A"/>
    <w:rsid w:val="00914C6C"/>
    <w:rsid w:val="00932905"/>
    <w:rsid w:val="0095114F"/>
    <w:rsid w:val="00965481"/>
    <w:rsid w:val="009F12BC"/>
    <w:rsid w:val="00A05C3B"/>
    <w:rsid w:val="00A23509"/>
    <w:rsid w:val="00A36DF4"/>
    <w:rsid w:val="00A56C19"/>
    <w:rsid w:val="00A76A49"/>
    <w:rsid w:val="00AE3A92"/>
    <w:rsid w:val="00B07DC1"/>
    <w:rsid w:val="00B105B6"/>
    <w:rsid w:val="00B507AE"/>
    <w:rsid w:val="00B779DB"/>
    <w:rsid w:val="00B95DBA"/>
    <w:rsid w:val="00BE147A"/>
    <w:rsid w:val="00BE3787"/>
    <w:rsid w:val="00BF1245"/>
    <w:rsid w:val="00C16A1B"/>
    <w:rsid w:val="00C2141F"/>
    <w:rsid w:val="00C514AA"/>
    <w:rsid w:val="00C82CFF"/>
    <w:rsid w:val="00CC6A17"/>
    <w:rsid w:val="00CE44DC"/>
    <w:rsid w:val="00D17955"/>
    <w:rsid w:val="00D272E0"/>
    <w:rsid w:val="00D31441"/>
    <w:rsid w:val="00D337BE"/>
    <w:rsid w:val="00D543EC"/>
    <w:rsid w:val="00D74BCE"/>
    <w:rsid w:val="00D86DCB"/>
    <w:rsid w:val="00D91C5F"/>
    <w:rsid w:val="00D960AD"/>
    <w:rsid w:val="00DB72A3"/>
    <w:rsid w:val="00DD1BB4"/>
    <w:rsid w:val="00DE0EF7"/>
    <w:rsid w:val="00DF5254"/>
    <w:rsid w:val="00DF57A8"/>
    <w:rsid w:val="00E173AF"/>
    <w:rsid w:val="00E32C07"/>
    <w:rsid w:val="00E429DC"/>
    <w:rsid w:val="00E50D08"/>
    <w:rsid w:val="00E70DD2"/>
    <w:rsid w:val="00E95078"/>
    <w:rsid w:val="00EA26A5"/>
    <w:rsid w:val="00ED6EB3"/>
    <w:rsid w:val="00EE0B78"/>
    <w:rsid w:val="00EF0FAC"/>
    <w:rsid w:val="00F20C49"/>
    <w:rsid w:val="00F60573"/>
    <w:rsid w:val="00F607A4"/>
    <w:rsid w:val="00F610A1"/>
    <w:rsid w:val="00F62777"/>
    <w:rsid w:val="00F6481F"/>
    <w:rsid w:val="00F76289"/>
    <w:rsid w:val="00F9364F"/>
    <w:rsid w:val="00FC41C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4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734A"/>
    <w:pPr>
      <w:keepNext/>
      <w:numPr>
        <w:numId w:val="4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80734A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80734A"/>
    <w:pPr>
      <w:keepNext/>
      <w:numPr>
        <w:ilvl w:val="2"/>
        <w:numId w:val="4"/>
      </w:numPr>
      <w:jc w:val="both"/>
      <w:outlineLvl w:val="2"/>
    </w:pPr>
    <w:rPr>
      <w:rFonts w:ascii="Lucida Sans Unicode" w:hAnsi="Lucida Sans Unicode"/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80734A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80734A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0734A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80734A"/>
    <w:pPr>
      <w:numPr>
        <w:ilvl w:val="6"/>
        <w:numId w:val="4"/>
      </w:num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0734A"/>
    <w:pPr>
      <w:numPr>
        <w:ilvl w:val="7"/>
        <w:numId w:val="4"/>
      </w:num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80734A"/>
    <w:pPr>
      <w:numPr>
        <w:ilvl w:val="8"/>
        <w:numId w:val="4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73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0734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0734A"/>
    <w:rPr>
      <w:rFonts w:ascii="Lucida Sans Unicode" w:eastAsia="Times New Roman" w:hAnsi="Lucida Sans Unicode" w:cs="Lucida Sans Unicode"/>
      <w:b/>
      <w:bCs/>
      <w:sz w:val="28"/>
      <w:szCs w:val="24"/>
    </w:rPr>
  </w:style>
  <w:style w:type="character" w:customStyle="1" w:styleId="40">
    <w:name w:val="Заголовок 4 Знак"/>
    <w:link w:val="4"/>
    <w:rsid w:val="0080734A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80734A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0734A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80734A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rsid w:val="0080734A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80734A"/>
    <w:rPr>
      <w:rFonts w:ascii="Arial" w:eastAsia="Times New Roman" w:hAnsi="Arial" w:cs="Arial"/>
      <w:sz w:val="22"/>
      <w:szCs w:val="22"/>
    </w:rPr>
  </w:style>
  <w:style w:type="character" w:styleId="a3">
    <w:name w:val="Strong"/>
    <w:qFormat/>
    <w:rsid w:val="0080734A"/>
    <w:rPr>
      <w:rFonts w:ascii="Verdana" w:hAnsi="Verdana"/>
      <w:b/>
      <w:bCs/>
      <w:lang w:val="en-US" w:eastAsia="en-US" w:bidi="ar-SA"/>
    </w:rPr>
  </w:style>
  <w:style w:type="table" w:styleId="a4">
    <w:name w:val="Table Grid"/>
    <w:basedOn w:val="a1"/>
    <w:uiPriority w:val="59"/>
    <w:rsid w:val="008073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41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884180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418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884180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798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65798E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qFormat/>
    <w:rsid w:val="00B50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rsid w:val="00B507AE"/>
    <w:rPr>
      <w:color w:val="0563C1"/>
      <w:u w:val="single"/>
    </w:rPr>
  </w:style>
  <w:style w:type="character" w:customStyle="1" w:styleId="blk">
    <w:name w:val="blk"/>
    <w:rsid w:val="00B507AE"/>
  </w:style>
  <w:style w:type="paragraph" w:customStyle="1" w:styleId="Default">
    <w:name w:val="Default"/>
    <w:rsid w:val="000505D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F017078-6B51-41DA-A11C-F70F33AA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4</cp:revision>
  <cp:lastPrinted>2019-02-11T06:12:00Z</cp:lastPrinted>
  <dcterms:created xsi:type="dcterms:W3CDTF">2019-01-23T10:39:00Z</dcterms:created>
  <dcterms:modified xsi:type="dcterms:W3CDTF">2019-02-11T06:12:00Z</dcterms:modified>
</cp:coreProperties>
</file>